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0F" w:rsidRDefault="00F84B80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                    проект</w:t>
      </w:r>
      <w:bookmarkStart w:id="0" w:name="_GoBack"/>
      <w:bookmarkEnd w:id="0"/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Pr="005614AF" w:rsidRDefault="0061610B" w:rsidP="0061610B">
      <w:pPr>
        <w:rPr>
          <w:szCs w:val="28"/>
        </w:rPr>
      </w:pPr>
    </w:p>
    <w:p w:rsidR="0061610B" w:rsidRPr="005614AF" w:rsidRDefault="0061610B" w:rsidP="0061610B">
      <w:pPr>
        <w:rPr>
          <w:szCs w:val="28"/>
        </w:rPr>
      </w:pPr>
      <w:r w:rsidRPr="005614AF">
        <w:rPr>
          <w:szCs w:val="28"/>
        </w:rPr>
        <w:t>от_________________№________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szCs w:val="28"/>
        </w:rPr>
        <w:t xml:space="preserve">       с. Каширское.</w:t>
      </w:r>
    </w:p>
    <w:p w:rsidR="0061610B" w:rsidRPr="005614AF" w:rsidRDefault="0061610B" w:rsidP="0061610B">
      <w:pPr>
        <w:rPr>
          <w:szCs w:val="28"/>
        </w:rPr>
      </w:pPr>
    </w:p>
    <w:p w:rsidR="00452CA3" w:rsidRPr="00452CA3" w:rsidRDefault="00452CA3" w:rsidP="00452CA3">
      <w:pPr>
        <w:rPr>
          <w:b/>
          <w:szCs w:val="28"/>
        </w:rPr>
      </w:pPr>
      <w:r>
        <w:rPr>
          <w:b/>
          <w:szCs w:val="28"/>
        </w:rPr>
        <w:t xml:space="preserve">О согласовании </w:t>
      </w:r>
      <w:r w:rsidRPr="00452CA3">
        <w:rPr>
          <w:b/>
          <w:szCs w:val="28"/>
        </w:rPr>
        <w:t>безвозмездной передачи имущества,</w:t>
      </w:r>
    </w:p>
    <w:p w:rsidR="00452CA3" w:rsidRPr="00452CA3" w:rsidRDefault="00452CA3" w:rsidP="00452CA3">
      <w:pPr>
        <w:rPr>
          <w:b/>
          <w:szCs w:val="28"/>
        </w:rPr>
      </w:pPr>
      <w:r>
        <w:rPr>
          <w:b/>
          <w:szCs w:val="28"/>
        </w:rPr>
        <w:t xml:space="preserve">находящегося в муниципальной </w:t>
      </w:r>
      <w:r w:rsidRPr="00452CA3">
        <w:rPr>
          <w:b/>
          <w:szCs w:val="28"/>
        </w:rPr>
        <w:t>собственности</w:t>
      </w:r>
    </w:p>
    <w:p w:rsidR="00452CA3" w:rsidRPr="00452CA3" w:rsidRDefault="00452CA3" w:rsidP="00452CA3">
      <w:pPr>
        <w:rPr>
          <w:b/>
          <w:szCs w:val="28"/>
        </w:rPr>
      </w:pPr>
      <w:r w:rsidRPr="00452CA3">
        <w:rPr>
          <w:b/>
          <w:szCs w:val="28"/>
        </w:rPr>
        <w:t xml:space="preserve">Каширского муниципального района Воронежской области, </w:t>
      </w:r>
    </w:p>
    <w:p w:rsidR="0061610B" w:rsidRPr="005614AF" w:rsidRDefault="00452CA3" w:rsidP="00452CA3">
      <w:pPr>
        <w:rPr>
          <w:b/>
          <w:szCs w:val="28"/>
        </w:rPr>
      </w:pPr>
      <w:r w:rsidRPr="00452CA3">
        <w:rPr>
          <w:b/>
          <w:szCs w:val="28"/>
        </w:rPr>
        <w:t>в муниципальную собственность Каширского сельского поселения Каширского муниципального района Воронежской области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b/>
          <w:szCs w:val="28"/>
        </w:rPr>
        <w:t xml:space="preserve"> </w:t>
      </w:r>
    </w:p>
    <w:p w:rsidR="0002204D" w:rsidRDefault="00452CA3" w:rsidP="00452CA3">
      <w:pPr>
        <w:spacing w:line="360" w:lineRule="auto"/>
        <w:ind w:firstLine="709"/>
        <w:jc w:val="both"/>
        <w:rPr>
          <w:szCs w:val="28"/>
        </w:rPr>
      </w:pPr>
      <w:r w:rsidRPr="00452CA3">
        <w:rPr>
          <w:szCs w:val="28"/>
        </w:rPr>
        <w:t>В соответствии с</w:t>
      </w:r>
      <w:r w:rsidR="00966F90">
        <w:rPr>
          <w:szCs w:val="28"/>
        </w:rPr>
        <w:t>о ст. 14, 15</w:t>
      </w:r>
      <w:r w:rsidRPr="00452CA3">
        <w:rPr>
          <w:szCs w:val="28"/>
        </w:rPr>
        <w:t xml:space="preserve"> Федеральн</w:t>
      </w:r>
      <w:r w:rsidR="00966F90">
        <w:rPr>
          <w:szCs w:val="28"/>
        </w:rPr>
        <w:t>ого</w:t>
      </w:r>
      <w:r w:rsidRPr="00452CA3">
        <w:rPr>
          <w:szCs w:val="28"/>
        </w:rPr>
        <w:t xml:space="preserve"> закон</w:t>
      </w:r>
      <w:r w:rsidR="00966F90">
        <w:rPr>
          <w:szCs w:val="28"/>
        </w:rPr>
        <w:t>а</w:t>
      </w:r>
      <w:r w:rsidRPr="00452CA3">
        <w:rPr>
          <w:szCs w:val="28"/>
        </w:rPr>
        <w:t xml:space="preserve"> от 06.10.2003 № 131-ФЗ «Об общих принципах организации местного самоуправления в Российской Федераци</w:t>
      </w:r>
      <w:r>
        <w:rPr>
          <w:szCs w:val="28"/>
        </w:rPr>
        <w:t xml:space="preserve">и», </w:t>
      </w:r>
      <w:r w:rsidR="00966F90" w:rsidRPr="00966F90">
        <w:rPr>
          <w:szCs w:val="28"/>
        </w:rPr>
        <w:t>ст. 2 Закона Воронежской области от 10.11.2014 г. № 148-ОЗ «О закреплении отдельных вопросов местного значения за сельскими поселениями Воронежской области»</w:t>
      </w:r>
      <w:r w:rsidR="00966F90">
        <w:rPr>
          <w:szCs w:val="28"/>
        </w:rPr>
        <w:t xml:space="preserve">, </w:t>
      </w:r>
      <w:r w:rsidR="00966F90" w:rsidRPr="00966F90">
        <w:rPr>
          <w:szCs w:val="28"/>
        </w:rPr>
        <w:t>решением Совета народных депутатов Каширского муниципального района Воронежской области от 30.03.2018 № 163 «Об утверждении Порядка управления и распоряжения имуществом, находящимся в собственности Каширского муниципального района Воронежской области»</w:t>
      </w:r>
      <w:r w:rsidR="00966F90">
        <w:rPr>
          <w:szCs w:val="28"/>
        </w:rPr>
        <w:t xml:space="preserve">, </w:t>
      </w:r>
      <w:r>
        <w:rPr>
          <w:szCs w:val="28"/>
        </w:rPr>
        <w:t xml:space="preserve">на основании </w:t>
      </w:r>
      <w:r w:rsidRPr="00452CA3">
        <w:rPr>
          <w:szCs w:val="28"/>
        </w:rPr>
        <w:t>заявления администрации Каширского сельского поселения Каширского муниципально</w:t>
      </w:r>
      <w:r>
        <w:rPr>
          <w:szCs w:val="28"/>
        </w:rPr>
        <w:t>го района Воронежской области</w:t>
      </w:r>
      <w:r w:rsidR="0061610B" w:rsidRPr="005614AF">
        <w:rPr>
          <w:szCs w:val="28"/>
        </w:rPr>
        <w:t>, Совет</w:t>
      </w:r>
      <w:r>
        <w:rPr>
          <w:szCs w:val="28"/>
        </w:rPr>
        <w:t xml:space="preserve"> народных депутатов Каширского </w:t>
      </w:r>
      <w:r w:rsidR="0061610B" w:rsidRPr="005614AF">
        <w:rPr>
          <w:szCs w:val="28"/>
        </w:rPr>
        <w:t xml:space="preserve">муниципального района </w:t>
      </w:r>
      <w:r w:rsidR="0002204D" w:rsidRPr="0002204D">
        <w:rPr>
          <w:szCs w:val="28"/>
        </w:rPr>
        <w:t>Воронежской области</w:t>
      </w:r>
      <w:r w:rsidR="0061610B" w:rsidRPr="005614AF">
        <w:rPr>
          <w:szCs w:val="28"/>
        </w:rPr>
        <w:t xml:space="preserve">   </w:t>
      </w:r>
    </w:p>
    <w:p w:rsidR="0002204D" w:rsidRPr="0002204D" w:rsidRDefault="0002204D" w:rsidP="0002204D">
      <w:pPr>
        <w:ind w:firstLine="709"/>
        <w:jc w:val="center"/>
        <w:rPr>
          <w:color w:val="000000"/>
          <w:szCs w:val="28"/>
        </w:rPr>
      </w:pPr>
      <w:r w:rsidRPr="0002204D">
        <w:rPr>
          <w:color w:val="000000"/>
          <w:szCs w:val="28"/>
        </w:rPr>
        <w:t>РЕШИЛ:</w:t>
      </w:r>
    </w:p>
    <w:p w:rsidR="00452CA3" w:rsidRPr="00452CA3" w:rsidRDefault="00452CA3" w:rsidP="00452CA3">
      <w:pPr>
        <w:spacing w:line="360" w:lineRule="auto"/>
        <w:ind w:firstLine="708"/>
        <w:jc w:val="both"/>
        <w:rPr>
          <w:szCs w:val="28"/>
        </w:rPr>
      </w:pPr>
      <w:r w:rsidRPr="00452CA3">
        <w:rPr>
          <w:szCs w:val="28"/>
        </w:rPr>
        <w:tab/>
        <w:t xml:space="preserve"> 1. Согласовать безвозмездную передачу в муниципальную собственность Каширского сельского поселения Каширского муниципального района Воронежской о</w:t>
      </w:r>
      <w:r>
        <w:rPr>
          <w:szCs w:val="28"/>
        </w:rPr>
        <w:t xml:space="preserve">бласти имущества, указанного в </w:t>
      </w:r>
      <w:r w:rsidRPr="00452CA3">
        <w:rPr>
          <w:szCs w:val="28"/>
        </w:rPr>
        <w:t>Приложении № 1.</w:t>
      </w:r>
    </w:p>
    <w:p w:rsidR="0061610B" w:rsidRPr="005614AF" w:rsidRDefault="00452CA3" w:rsidP="00452CA3">
      <w:pPr>
        <w:spacing w:line="360" w:lineRule="auto"/>
        <w:ind w:firstLine="708"/>
        <w:jc w:val="both"/>
        <w:rPr>
          <w:szCs w:val="28"/>
        </w:rPr>
      </w:pPr>
      <w:r w:rsidRPr="00452CA3">
        <w:rPr>
          <w:szCs w:val="28"/>
        </w:rPr>
        <w:t xml:space="preserve"> 2. Администрации Каширского муниципального района Воронежской области совместно с администрацией Каширского сельского посел</w:t>
      </w:r>
      <w:r>
        <w:rPr>
          <w:szCs w:val="28"/>
        </w:rPr>
        <w:t xml:space="preserve">ения Каширского муниципального </w:t>
      </w:r>
      <w:r w:rsidRPr="00452CA3">
        <w:rPr>
          <w:szCs w:val="28"/>
        </w:rPr>
        <w:t>района Воронежской области в установленном порядке осуществить прием-передачу имущества, указанного в Приложении № 1 к настоящему решению.</w:t>
      </w:r>
      <w:r w:rsidR="0061610B" w:rsidRPr="005614AF">
        <w:rPr>
          <w:szCs w:val="28"/>
        </w:rPr>
        <w:t xml:space="preserve"> </w:t>
      </w:r>
    </w:p>
    <w:p w:rsidR="0061610B" w:rsidRDefault="00966F90" w:rsidP="006F2E48">
      <w:pPr>
        <w:spacing w:line="360" w:lineRule="auto"/>
        <w:ind w:left="75" w:firstLine="633"/>
        <w:jc w:val="both"/>
        <w:rPr>
          <w:szCs w:val="28"/>
        </w:rPr>
      </w:pPr>
      <w:r>
        <w:rPr>
          <w:szCs w:val="28"/>
        </w:rPr>
        <w:lastRenderedPageBreak/>
        <w:t>3</w:t>
      </w:r>
      <w:r w:rsidR="0061610B" w:rsidRPr="005614AF">
        <w:rPr>
          <w:szCs w:val="28"/>
        </w:rPr>
        <w:t>. Контроль за исполнением н</w:t>
      </w:r>
      <w:r w:rsidR="0002204D">
        <w:rPr>
          <w:szCs w:val="28"/>
        </w:rPr>
        <w:t xml:space="preserve">астоящего решения возложить на </w:t>
      </w:r>
      <w:r w:rsidR="0061610B" w:rsidRPr="005614AF">
        <w:rPr>
          <w:szCs w:val="28"/>
        </w:rPr>
        <w:t xml:space="preserve">председателя постоянной комиссии по бюджету, </w:t>
      </w:r>
      <w:r w:rsidR="0002204D">
        <w:rPr>
          <w:szCs w:val="28"/>
        </w:rPr>
        <w:t xml:space="preserve">налогам и финансам А.Н. Панова </w:t>
      </w:r>
      <w:r w:rsidR="0061610B" w:rsidRPr="005614AF">
        <w:rPr>
          <w:szCs w:val="28"/>
        </w:rPr>
        <w:t xml:space="preserve">и </w:t>
      </w:r>
      <w:r w:rsidR="0002204D">
        <w:rPr>
          <w:szCs w:val="28"/>
        </w:rPr>
        <w:t>Г</w:t>
      </w:r>
      <w:r w:rsidR="007907E0">
        <w:rPr>
          <w:szCs w:val="28"/>
        </w:rPr>
        <w:t>лав</w:t>
      </w:r>
      <w:r w:rsidR="0002204D">
        <w:rPr>
          <w:szCs w:val="28"/>
        </w:rPr>
        <w:t>у</w:t>
      </w:r>
      <w:r w:rsidR="007907E0">
        <w:rPr>
          <w:szCs w:val="28"/>
        </w:rPr>
        <w:t xml:space="preserve"> А</w:t>
      </w:r>
      <w:r w:rsidR="0061610B" w:rsidRPr="005614AF">
        <w:rPr>
          <w:szCs w:val="28"/>
        </w:rPr>
        <w:t>дминистрации Каш</w:t>
      </w:r>
      <w:r w:rsidR="0002204D">
        <w:rPr>
          <w:szCs w:val="28"/>
        </w:rPr>
        <w:t xml:space="preserve">ирского муниципального района </w:t>
      </w:r>
      <w:r w:rsidR="0061610B" w:rsidRPr="005614AF">
        <w:rPr>
          <w:szCs w:val="28"/>
        </w:rPr>
        <w:t xml:space="preserve">Воронежской области </w:t>
      </w:r>
      <w:r w:rsidR="007907E0">
        <w:rPr>
          <w:szCs w:val="28"/>
        </w:rPr>
        <w:t>И.П.</w:t>
      </w:r>
      <w:r w:rsidR="00A25518">
        <w:rPr>
          <w:szCs w:val="28"/>
        </w:rPr>
        <w:t xml:space="preserve"> </w:t>
      </w:r>
      <w:r w:rsidR="007907E0">
        <w:rPr>
          <w:szCs w:val="28"/>
        </w:rPr>
        <w:t>Пономарева.</w:t>
      </w:r>
    </w:p>
    <w:p w:rsidR="00452CA3" w:rsidRDefault="00452CA3" w:rsidP="006F2E48">
      <w:pPr>
        <w:spacing w:line="360" w:lineRule="auto"/>
        <w:ind w:left="75" w:firstLine="633"/>
        <w:jc w:val="both"/>
        <w:rPr>
          <w:szCs w:val="28"/>
        </w:rPr>
      </w:pPr>
    </w:p>
    <w:p w:rsidR="0061610B" w:rsidRPr="005614AF" w:rsidRDefault="0002204D" w:rsidP="0061610B">
      <w:pPr>
        <w:ind w:left="75"/>
        <w:jc w:val="both"/>
        <w:rPr>
          <w:szCs w:val="28"/>
        </w:rPr>
      </w:pPr>
      <w:r>
        <w:rPr>
          <w:szCs w:val="28"/>
        </w:rPr>
        <w:t xml:space="preserve">Глава </w:t>
      </w:r>
      <w:r w:rsidR="0061610B" w:rsidRPr="005614AF">
        <w:rPr>
          <w:szCs w:val="28"/>
        </w:rPr>
        <w:t>Каширского</w:t>
      </w:r>
    </w:p>
    <w:p w:rsidR="0061610B" w:rsidRPr="005614AF" w:rsidRDefault="0061610B" w:rsidP="0061610B">
      <w:pPr>
        <w:ind w:left="75"/>
        <w:jc w:val="both"/>
        <w:rPr>
          <w:szCs w:val="28"/>
        </w:rPr>
      </w:pPr>
      <w:r w:rsidRPr="005614AF">
        <w:rPr>
          <w:szCs w:val="28"/>
        </w:rPr>
        <w:t xml:space="preserve">муниципального района                                                                 </w:t>
      </w:r>
      <w:r w:rsidR="007907E0">
        <w:rPr>
          <w:szCs w:val="28"/>
        </w:rPr>
        <w:t xml:space="preserve">       </w:t>
      </w:r>
      <w:r w:rsidRPr="005614AF">
        <w:rPr>
          <w:szCs w:val="28"/>
        </w:rPr>
        <w:t xml:space="preserve"> </w:t>
      </w:r>
      <w:r w:rsidR="0002204D">
        <w:rPr>
          <w:szCs w:val="28"/>
        </w:rPr>
        <w:t xml:space="preserve">     </w:t>
      </w:r>
      <w:r w:rsidRPr="005614AF">
        <w:rPr>
          <w:szCs w:val="28"/>
        </w:rPr>
        <w:t>А.П. Воронов</w:t>
      </w:r>
    </w:p>
    <w:sectPr w:rsidR="0061610B" w:rsidRPr="005614AF" w:rsidSect="00452CA3">
      <w:headerReference w:type="default" r:id="rId8"/>
      <w:headerReference w:type="first" r:id="rId9"/>
      <w:pgSz w:w="11906" w:h="16838"/>
      <w:pgMar w:top="1134" w:right="567" w:bottom="426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FB8" w:rsidRDefault="00004FB8" w:rsidP="00C82124">
      <w:r>
        <w:separator/>
      </w:r>
    </w:p>
  </w:endnote>
  <w:endnote w:type="continuationSeparator" w:id="0">
    <w:p w:rsidR="00004FB8" w:rsidRDefault="00004FB8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FB8" w:rsidRDefault="00004FB8" w:rsidP="00C82124">
      <w:r>
        <w:separator/>
      </w:r>
    </w:p>
  </w:footnote>
  <w:footnote w:type="continuationSeparator" w:id="0">
    <w:p w:rsidR="00004FB8" w:rsidRDefault="00004FB8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F84B80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 w15:restartNumberingAfterBreak="0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 w15:restartNumberingAfterBreak="0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9" w15:restartNumberingAfterBreak="0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3" w15:restartNumberingAfterBreak="0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6"/>
  </w:num>
  <w:num w:numId="5">
    <w:abstractNumId w:val="2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20"/>
  </w:num>
  <w:num w:numId="11">
    <w:abstractNumId w:val="22"/>
  </w:num>
  <w:num w:numId="12">
    <w:abstractNumId w:val="30"/>
  </w:num>
  <w:num w:numId="13">
    <w:abstractNumId w:val="13"/>
  </w:num>
  <w:num w:numId="14">
    <w:abstractNumId w:val="4"/>
  </w:num>
  <w:num w:numId="15">
    <w:abstractNumId w:val="26"/>
  </w:num>
  <w:num w:numId="16">
    <w:abstractNumId w:val="27"/>
  </w:num>
  <w:num w:numId="17">
    <w:abstractNumId w:val="21"/>
  </w:num>
  <w:num w:numId="18">
    <w:abstractNumId w:val="29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32"/>
  </w:num>
  <w:num w:numId="24">
    <w:abstractNumId w:val="31"/>
  </w:num>
  <w:num w:numId="25">
    <w:abstractNumId w:val="17"/>
  </w:num>
  <w:num w:numId="26">
    <w:abstractNumId w:val="23"/>
  </w:num>
  <w:num w:numId="27">
    <w:abstractNumId w:val="28"/>
  </w:num>
  <w:num w:numId="28">
    <w:abstractNumId w:val="18"/>
  </w:num>
  <w:num w:numId="29">
    <w:abstractNumId w:val="33"/>
  </w:num>
  <w:num w:numId="30">
    <w:abstractNumId w:val="1"/>
  </w:num>
  <w:num w:numId="31">
    <w:abstractNumId w:val="8"/>
  </w:num>
  <w:num w:numId="32">
    <w:abstractNumId w:val="12"/>
  </w:num>
  <w:num w:numId="33">
    <w:abstractNumId w:val="2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04FB8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66B7"/>
    <w:rsid w:val="00137E3B"/>
    <w:rsid w:val="001424F9"/>
    <w:rsid w:val="00146800"/>
    <w:rsid w:val="00154230"/>
    <w:rsid w:val="00155DDA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1700F"/>
    <w:rsid w:val="00224EE8"/>
    <w:rsid w:val="00234F54"/>
    <w:rsid w:val="00246024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2CA3"/>
    <w:rsid w:val="00457725"/>
    <w:rsid w:val="004626CB"/>
    <w:rsid w:val="004714B4"/>
    <w:rsid w:val="004A19FA"/>
    <w:rsid w:val="004A44C1"/>
    <w:rsid w:val="004B0214"/>
    <w:rsid w:val="004B2DF6"/>
    <w:rsid w:val="004B350D"/>
    <w:rsid w:val="004C3A8E"/>
    <w:rsid w:val="004C3DA2"/>
    <w:rsid w:val="004D2C0D"/>
    <w:rsid w:val="004D3D0B"/>
    <w:rsid w:val="004D7431"/>
    <w:rsid w:val="005060CE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501F"/>
    <w:rsid w:val="005D7F46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0DD4"/>
    <w:rsid w:val="006B20DE"/>
    <w:rsid w:val="006C0E94"/>
    <w:rsid w:val="006C76F8"/>
    <w:rsid w:val="006C7DD4"/>
    <w:rsid w:val="006C7F48"/>
    <w:rsid w:val="006D1091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66F90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268B6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61C4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4364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4A80"/>
    <w:rsid w:val="00F84B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6191C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E0BF-116E-4911-85DE-9C8A7B5C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Симонцева Нина Петровна</cp:lastModifiedBy>
  <cp:revision>11</cp:revision>
  <cp:lastPrinted>2026-01-27T10:54:00Z</cp:lastPrinted>
  <dcterms:created xsi:type="dcterms:W3CDTF">2026-01-27T09:04:00Z</dcterms:created>
  <dcterms:modified xsi:type="dcterms:W3CDTF">2026-01-28T11:30:00Z</dcterms:modified>
</cp:coreProperties>
</file>